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BB784" w14:textId="47C70933" w:rsidR="00FB4001" w:rsidRPr="00E11DA3" w:rsidRDefault="00F406E6" w:rsidP="00E11DA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11DA3">
        <w:t xml:space="preserve">  </w:t>
      </w:r>
      <w:r w:rsidR="00FB4001" w:rsidRPr="00E11DA3">
        <w:rPr>
          <w:b/>
          <w:sz w:val="24"/>
          <w:szCs w:val="24"/>
        </w:rPr>
        <w:t>Meeting of the Board of Trustees</w:t>
      </w:r>
    </w:p>
    <w:p w14:paraId="78D46536" w14:textId="18FBEFD6" w:rsidR="00FB4001" w:rsidRPr="00E11DA3" w:rsidRDefault="00FB4001" w:rsidP="00E11DA3">
      <w:pPr>
        <w:jc w:val="center"/>
        <w:rPr>
          <w:b/>
          <w:sz w:val="24"/>
          <w:szCs w:val="24"/>
        </w:rPr>
      </w:pPr>
      <w:r w:rsidRPr="00E11DA3">
        <w:rPr>
          <w:b/>
          <w:sz w:val="24"/>
          <w:szCs w:val="24"/>
        </w:rPr>
        <w:t>Temple Beth-El, Las Cruces, New Mexico</w:t>
      </w:r>
    </w:p>
    <w:p w14:paraId="4E0D69E8" w14:textId="18D45DD0" w:rsidR="00FB4001" w:rsidRPr="00E11DA3" w:rsidRDefault="00EA22BD" w:rsidP="00E11DA3">
      <w:pPr>
        <w:jc w:val="center"/>
        <w:rPr>
          <w:b/>
          <w:sz w:val="24"/>
          <w:szCs w:val="24"/>
          <w:u w:val="single"/>
        </w:rPr>
      </w:pPr>
      <w:r w:rsidRPr="00E11DA3">
        <w:rPr>
          <w:b/>
          <w:sz w:val="24"/>
          <w:szCs w:val="24"/>
          <w:u w:val="single"/>
        </w:rPr>
        <w:t>MINUTES</w:t>
      </w:r>
    </w:p>
    <w:p w14:paraId="4C7F3D7F" w14:textId="2B164A05" w:rsidR="00252F30" w:rsidRPr="00E11DA3" w:rsidRDefault="00F22865" w:rsidP="00E11D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9,</w:t>
      </w:r>
      <w:r w:rsidR="00D120E9" w:rsidRPr="00E11DA3">
        <w:rPr>
          <w:b/>
          <w:sz w:val="24"/>
          <w:szCs w:val="24"/>
        </w:rPr>
        <w:t xml:space="preserve"> 201</w:t>
      </w:r>
      <w:r w:rsidR="009B2B5D">
        <w:rPr>
          <w:b/>
          <w:sz w:val="24"/>
          <w:szCs w:val="24"/>
        </w:rPr>
        <w:t>9</w:t>
      </w:r>
    </w:p>
    <w:tbl>
      <w:tblPr>
        <w:tblStyle w:val="TableGrid"/>
        <w:tblW w:w="9649" w:type="dxa"/>
        <w:tblLook w:val="04A0" w:firstRow="1" w:lastRow="0" w:firstColumn="1" w:lastColumn="0" w:noHBand="0" w:noVBand="1"/>
      </w:tblPr>
      <w:tblGrid>
        <w:gridCol w:w="9649"/>
      </w:tblGrid>
      <w:tr w:rsidR="00252F30" w:rsidRPr="00E11DA3" w14:paraId="525B4DD1" w14:textId="77777777" w:rsidTr="006B0CAE">
        <w:trPr>
          <w:trHeight w:val="852"/>
        </w:trPr>
        <w:tc>
          <w:tcPr>
            <w:tcW w:w="9649" w:type="dxa"/>
          </w:tcPr>
          <w:p w14:paraId="5275D919" w14:textId="4DF02752" w:rsidR="00252F30" w:rsidRPr="00E11DA3" w:rsidRDefault="00252F30" w:rsidP="00E11DA3">
            <w:pPr>
              <w:rPr>
                <w:sz w:val="24"/>
                <w:szCs w:val="24"/>
              </w:rPr>
            </w:pPr>
            <w:r w:rsidRPr="00E11DA3">
              <w:rPr>
                <w:b/>
                <w:sz w:val="24"/>
                <w:szCs w:val="24"/>
              </w:rPr>
              <w:t>Trustees Present</w:t>
            </w:r>
            <w:r w:rsidRPr="00E11DA3">
              <w:rPr>
                <w:sz w:val="24"/>
                <w:szCs w:val="24"/>
              </w:rPr>
              <w:t xml:space="preserve">: </w:t>
            </w:r>
            <w:r w:rsidR="005A6AFB">
              <w:rPr>
                <w:sz w:val="24"/>
                <w:szCs w:val="24"/>
              </w:rPr>
              <w:t xml:space="preserve">Barbara Berger, </w:t>
            </w:r>
            <w:proofErr w:type="spellStart"/>
            <w:r w:rsidR="001E6FC3" w:rsidRPr="00E11DA3">
              <w:rPr>
                <w:sz w:val="24"/>
                <w:szCs w:val="24"/>
              </w:rPr>
              <w:t>Pearie</w:t>
            </w:r>
            <w:proofErr w:type="spellEnd"/>
            <w:r w:rsidR="001E6FC3" w:rsidRPr="00E11DA3">
              <w:rPr>
                <w:sz w:val="24"/>
                <w:szCs w:val="24"/>
              </w:rPr>
              <w:t xml:space="preserve"> </w:t>
            </w:r>
            <w:proofErr w:type="spellStart"/>
            <w:r w:rsidR="001E6FC3" w:rsidRPr="00E11DA3">
              <w:rPr>
                <w:sz w:val="24"/>
                <w:szCs w:val="24"/>
              </w:rPr>
              <w:t>Bruder</w:t>
            </w:r>
            <w:proofErr w:type="spellEnd"/>
            <w:r w:rsidR="001E6FC3" w:rsidRPr="00E11DA3">
              <w:rPr>
                <w:sz w:val="24"/>
                <w:szCs w:val="24"/>
              </w:rPr>
              <w:t>,</w:t>
            </w:r>
            <w:r w:rsidR="005A6AFB">
              <w:rPr>
                <w:sz w:val="24"/>
                <w:szCs w:val="24"/>
              </w:rPr>
              <w:t xml:space="preserve"> Cheryl Decker, Dave Decker, Luke </w:t>
            </w:r>
            <w:proofErr w:type="spellStart"/>
            <w:r w:rsidR="005A6AFB">
              <w:rPr>
                <w:sz w:val="24"/>
                <w:szCs w:val="24"/>
              </w:rPr>
              <w:t>Duddridge</w:t>
            </w:r>
            <w:proofErr w:type="spellEnd"/>
            <w:r w:rsidR="005A6AFB">
              <w:rPr>
                <w:sz w:val="24"/>
                <w:szCs w:val="24"/>
              </w:rPr>
              <w:t>, Michael Mandel, Martha Roditti, Nan Rubin, Ruth Rubin,</w:t>
            </w:r>
            <w:r w:rsidRPr="00E11DA3">
              <w:rPr>
                <w:sz w:val="24"/>
                <w:szCs w:val="24"/>
              </w:rPr>
              <w:t xml:space="preserve"> </w:t>
            </w:r>
            <w:r w:rsidR="00E11DA3">
              <w:rPr>
                <w:sz w:val="24"/>
                <w:szCs w:val="24"/>
              </w:rPr>
              <w:t>Joanne Turnbull</w:t>
            </w:r>
            <w:r w:rsidR="00F22865">
              <w:rPr>
                <w:sz w:val="24"/>
                <w:szCs w:val="24"/>
              </w:rPr>
              <w:t>, Lynn Zeemont</w:t>
            </w:r>
            <w:r w:rsidR="00E11DA3">
              <w:rPr>
                <w:sz w:val="24"/>
                <w:szCs w:val="24"/>
              </w:rPr>
              <w:t>.</w:t>
            </w:r>
            <w:r w:rsidR="00402F5C">
              <w:rPr>
                <w:sz w:val="24"/>
                <w:szCs w:val="24"/>
              </w:rPr>
              <w:t xml:space="preserve">  Rabbi Larry Karol, ex-officio</w:t>
            </w:r>
          </w:p>
          <w:p w14:paraId="3AD330C9" w14:textId="3C15DC86" w:rsidR="00E11DA3" w:rsidRDefault="00252F30" w:rsidP="00E11DA3">
            <w:pPr>
              <w:rPr>
                <w:sz w:val="24"/>
                <w:szCs w:val="24"/>
              </w:rPr>
            </w:pPr>
            <w:r w:rsidRPr="00E11DA3">
              <w:rPr>
                <w:b/>
                <w:sz w:val="24"/>
                <w:szCs w:val="24"/>
              </w:rPr>
              <w:t>Trustees Absent</w:t>
            </w:r>
            <w:r w:rsidRPr="00E11DA3">
              <w:rPr>
                <w:sz w:val="24"/>
                <w:szCs w:val="24"/>
              </w:rPr>
              <w:t xml:space="preserve">: </w:t>
            </w:r>
            <w:r w:rsidR="005A6AFB">
              <w:rPr>
                <w:sz w:val="24"/>
                <w:szCs w:val="24"/>
              </w:rPr>
              <w:t>Dee Cook, Steve Haydu</w:t>
            </w:r>
          </w:p>
          <w:p w14:paraId="0F809185" w14:textId="296FCBEF" w:rsidR="00252F30" w:rsidRPr="00E11DA3" w:rsidRDefault="00252F30" w:rsidP="00E11DA3">
            <w:pPr>
              <w:rPr>
                <w:sz w:val="24"/>
                <w:szCs w:val="24"/>
              </w:rPr>
            </w:pPr>
            <w:r w:rsidRPr="00E11DA3">
              <w:rPr>
                <w:b/>
                <w:sz w:val="24"/>
                <w:szCs w:val="24"/>
              </w:rPr>
              <w:t>Guest(s)</w:t>
            </w:r>
            <w:r w:rsidRPr="00E11DA3">
              <w:rPr>
                <w:sz w:val="24"/>
                <w:szCs w:val="24"/>
              </w:rPr>
              <w:t xml:space="preserve">:  </w:t>
            </w:r>
            <w:r w:rsidR="00F22865">
              <w:rPr>
                <w:sz w:val="24"/>
                <w:szCs w:val="24"/>
              </w:rPr>
              <w:t>Ellen Torres, Jeff Brown, Jeff Lewis, Diane Fleishman, Juliet Triste</w:t>
            </w:r>
          </w:p>
        </w:tc>
      </w:tr>
    </w:tbl>
    <w:p w14:paraId="13C5351A" w14:textId="77777777" w:rsidR="00252F30" w:rsidRPr="00E11DA3" w:rsidRDefault="00252F30" w:rsidP="00E11DA3">
      <w:pPr>
        <w:rPr>
          <w:sz w:val="24"/>
          <w:szCs w:val="24"/>
        </w:rPr>
      </w:pPr>
    </w:p>
    <w:p w14:paraId="0F92E8AF" w14:textId="4F2CBC79" w:rsidR="00252F30" w:rsidRPr="00E11DA3" w:rsidRDefault="00252F30" w:rsidP="00E11DA3">
      <w:pPr>
        <w:rPr>
          <w:sz w:val="24"/>
          <w:szCs w:val="24"/>
        </w:rPr>
      </w:pPr>
      <w:r w:rsidRPr="00E11DA3">
        <w:rPr>
          <w:b/>
          <w:sz w:val="24"/>
          <w:szCs w:val="24"/>
        </w:rPr>
        <w:t>Call to Order</w:t>
      </w:r>
      <w:r w:rsidRPr="00E11DA3">
        <w:rPr>
          <w:sz w:val="24"/>
          <w:szCs w:val="24"/>
        </w:rPr>
        <w:t xml:space="preserve">:  The meeting was called to order by </w:t>
      </w:r>
      <w:r w:rsidR="00921A85">
        <w:rPr>
          <w:sz w:val="24"/>
          <w:szCs w:val="24"/>
        </w:rPr>
        <w:t xml:space="preserve">former </w:t>
      </w:r>
      <w:r w:rsidRPr="00E11DA3">
        <w:rPr>
          <w:sz w:val="24"/>
          <w:szCs w:val="24"/>
        </w:rPr>
        <w:t xml:space="preserve">President </w:t>
      </w:r>
      <w:r w:rsidR="00F22865">
        <w:rPr>
          <w:sz w:val="24"/>
          <w:szCs w:val="24"/>
        </w:rPr>
        <w:t xml:space="preserve">Ellen Torres </w:t>
      </w:r>
      <w:r w:rsidRPr="00E11DA3">
        <w:rPr>
          <w:sz w:val="24"/>
          <w:szCs w:val="24"/>
        </w:rPr>
        <w:t>at</w:t>
      </w:r>
      <w:r w:rsidR="00A97C88" w:rsidRPr="00E11DA3">
        <w:rPr>
          <w:sz w:val="24"/>
          <w:szCs w:val="24"/>
        </w:rPr>
        <w:t xml:space="preserve"> </w:t>
      </w:r>
      <w:r w:rsidR="00F22865">
        <w:rPr>
          <w:sz w:val="24"/>
          <w:szCs w:val="24"/>
        </w:rPr>
        <w:t>9:17</w:t>
      </w:r>
      <w:r w:rsidRPr="00E11DA3">
        <w:rPr>
          <w:sz w:val="24"/>
          <w:szCs w:val="24"/>
        </w:rPr>
        <w:t xml:space="preserve"> p</w:t>
      </w:r>
      <w:r w:rsidR="00221B85" w:rsidRPr="00E11DA3">
        <w:rPr>
          <w:sz w:val="24"/>
          <w:szCs w:val="24"/>
        </w:rPr>
        <w:t>.</w:t>
      </w:r>
      <w:r w:rsidRPr="00E11DA3">
        <w:rPr>
          <w:sz w:val="24"/>
          <w:szCs w:val="24"/>
        </w:rPr>
        <w:t>m.</w:t>
      </w:r>
      <w:r w:rsidR="0083136E" w:rsidRPr="00E11DA3">
        <w:rPr>
          <w:sz w:val="24"/>
          <w:szCs w:val="24"/>
        </w:rPr>
        <w:t xml:space="preserve">  </w:t>
      </w:r>
    </w:p>
    <w:p w14:paraId="4E2242AD" w14:textId="45094ABF" w:rsidR="00252F30" w:rsidRPr="00E11DA3" w:rsidRDefault="00252F30" w:rsidP="00E11DA3">
      <w:pPr>
        <w:rPr>
          <w:sz w:val="24"/>
          <w:szCs w:val="24"/>
        </w:rPr>
      </w:pPr>
      <w:r w:rsidRPr="00E11DA3">
        <w:rPr>
          <w:b/>
          <w:sz w:val="24"/>
          <w:szCs w:val="24"/>
        </w:rPr>
        <w:t>Invocation</w:t>
      </w:r>
      <w:r w:rsidR="00A95853" w:rsidRPr="00E11DA3">
        <w:rPr>
          <w:b/>
          <w:sz w:val="24"/>
          <w:szCs w:val="24"/>
        </w:rPr>
        <w:t>:</w:t>
      </w:r>
      <w:r w:rsidR="00A95853" w:rsidRPr="00E11DA3">
        <w:rPr>
          <w:sz w:val="24"/>
          <w:szCs w:val="24"/>
        </w:rPr>
        <w:t xml:space="preserve">  R</w:t>
      </w:r>
      <w:r w:rsidR="00165912" w:rsidRPr="00E11DA3">
        <w:rPr>
          <w:sz w:val="24"/>
          <w:szCs w:val="24"/>
        </w:rPr>
        <w:t>abbi Karol led the Board in a</w:t>
      </w:r>
      <w:r w:rsidR="00F22865">
        <w:rPr>
          <w:sz w:val="24"/>
          <w:szCs w:val="24"/>
        </w:rPr>
        <w:t xml:space="preserve">n </w:t>
      </w:r>
      <w:r w:rsidR="00165912" w:rsidRPr="00E11DA3">
        <w:rPr>
          <w:sz w:val="24"/>
          <w:szCs w:val="24"/>
        </w:rPr>
        <w:t>invocation</w:t>
      </w:r>
      <w:r w:rsidR="00402F5C">
        <w:rPr>
          <w:sz w:val="24"/>
          <w:szCs w:val="24"/>
        </w:rPr>
        <w:t>.</w:t>
      </w:r>
      <w:r w:rsidR="00165912" w:rsidRPr="00E11DA3">
        <w:rPr>
          <w:sz w:val="24"/>
          <w:szCs w:val="24"/>
        </w:rPr>
        <w:t xml:space="preserve">  </w:t>
      </w:r>
      <w:r w:rsidRPr="00E11DA3">
        <w:rPr>
          <w:sz w:val="24"/>
          <w:szCs w:val="24"/>
        </w:rPr>
        <w:t xml:space="preserve">  </w:t>
      </w:r>
    </w:p>
    <w:p w14:paraId="3684F7DA" w14:textId="0D1CE485" w:rsidR="00C35FD5" w:rsidRPr="00E11DA3" w:rsidRDefault="00744355" w:rsidP="00E11DA3">
      <w:pPr>
        <w:rPr>
          <w:sz w:val="24"/>
          <w:szCs w:val="24"/>
        </w:rPr>
      </w:pPr>
      <w:r w:rsidRPr="00E11DA3">
        <w:rPr>
          <w:b/>
          <w:sz w:val="24"/>
          <w:szCs w:val="24"/>
        </w:rPr>
        <w:t>Acceptance of Minutes</w:t>
      </w:r>
      <w:r w:rsidR="001772BD" w:rsidRPr="00E11DA3">
        <w:rPr>
          <w:sz w:val="24"/>
          <w:szCs w:val="24"/>
        </w:rPr>
        <w:t xml:space="preserve">:  </w:t>
      </w:r>
      <w:proofErr w:type="spellStart"/>
      <w:r w:rsidR="00F22865">
        <w:rPr>
          <w:sz w:val="24"/>
          <w:szCs w:val="24"/>
        </w:rPr>
        <w:t>Pearie</w:t>
      </w:r>
      <w:proofErr w:type="spellEnd"/>
      <w:r w:rsidR="00F22865">
        <w:rPr>
          <w:sz w:val="24"/>
          <w:szCs w:val="24"/>
        </w:rPr>
        <w:t xml:space="preserve"> </w:t>
      </w:r>
      <w:proofErr w:type="spellStart"/>
      <w:r w:rsidR="00F22865">
        <w:rPr>
          <w:sz w:val="24"/>
          <w:szCs w:val="24"/>
        </w:rPr>
        <w:t>Bruder</w:t>
      </w:r>
      <w:proofErr w:type="spellEnd"/>
      <w:r w:rsidR="00402F5C">
        <w:rPr>
          <w:sz w:val="24"/>
          <w:szCs w:val="24"/>
        </w:rPr>
        <w:t xml:space="preserve"> </w:t>
      </w:r>
      <w:r w:rsidR="00C35FD5" w:rsidRPr="00E11DA3">
        <w:rPr>
          <w:sz w:val="24"/>
          <w:szCs w:val="24"/>
        </w:rPr>
        <w:t xml:space="preserve">moved </w:t>
      </w:r>
      <w:r w:rsidR="007B1C4E" w:rsidRPr="00764D04">
        <w:rPr>
          <w:sz w:val="24"/>
          <w:szCs w:val="24"/>
        </w:rPr>
        <w:t>to accept</w:t>
      </w:r>
      <w:r w:rsidR="00C35FD5" w:rsidRPr="00E11DA3">
        <w:rPr>
          <w:sz w:val="24"/>
          <w:szCs w:val="24"/>
        </w:rPr>
        <w:t xml:space="preserve"> the minutes for the </w:t>
      </w:r>
      <w:r w:rsidR="00F22865">
        <w:rPr>
          <w:sz w:val="24"/>
          <w:szCs w:val="24"/>
        </w:rPr>
        <w:t>April 18</w:t>
      </w:r>
      <w:r w:rsidR="00165912" w:rsidRPr="00E11DA3">
        <w:rPr>
          <w:sz w:val="24"/>
          <w:szCs w:val="24"/>
        </w:rPr>
        <w:t xml:space="preserve"> </w:t>
      </w:r>
      <w:r w:rsidR="00C35FD5" w:rsidRPr="00E11DA3">
        <w:rPr>
          <w:sz w:val="24"/>
          <w:szCs w:val="24"/>
        </w:rPr>
        <w:t xml:space="preserve">Board meeting.  </w:t>
      </w:r>
      <w:r w:rsidR="00402F5C">
        <w:rPr>
          <w:sz w:val="24"/>
          <w:szCs w:val="24"/>
        </w:rPr>
        <w:t>Michael Mandel</w:t>
      </w:r>
      <w:r w:rsidR="00165912" w:rsidRPr="00E11DA3">
        <w:rPr>
          <w:sz w:val="24"/>
          <w:szCs w:val="24"/>
        </w:rPr>
        <w:t xml:space="preserve"> </w:t>
      </w:r>
      <w:r w:rsidR="00C35FD5" w:rsidRPr="00E11DA3">
        <w:rPr>
          <w:sz w:val="24"/>
          <w:szCs w:val="24"/>
        </w:rPr>
        <w:t>seconded the motion.  It passed unanimously.</w:t>
      </w:r>
    </w:p>
    <w:p w14:paraId="5038BE31" w14:textId="18314F8C" w:rsidR="00F22865" w:rsidRDefault="00F22865" w:rsidP="00F22865">
      <w:pPr>
        <w:rPr>
          <w:sz w:val="24"/>
          <w:szCs w:val="24"/>
        </w:rPr>
      </w:pPr>
      <w:r>
        <w:rPr>
          <w:b/>
          <w:sz w:val="24"/>
          <w:szCs w:val="24"/>
        </w:rPr>
        <w:t>Discussion</w:t>
      </w:r>
      <w:r w:rsidR="00191266" w:rsidRPr="00E11DA3">
        <w:rPr>
          <w:sz w:val="24"/>
          <w:szCs w:val="24"/>
        </w:rPr>
        <w:t xml:space="preserve">: </w:t>
      </w:r>
      <w:r>
        <w:rPr>
          <w:sz w:val="24"/>
          <w:szCs w:val="24"/>
        </w:rPr>
        <w:t>Ellen Torres, Diane Fleishman and the Rabbi discussed last year’s Strategic Planning Report.  Ellen discussed past patterns for Executive Committee an</w:t>
      </w:r>
      <w:r w:rsidR="00921A85">
        <w:rPr>
          <w:sz w:val="24"/>
          <w:szCs w:val="24"/>
        </w:rPr>
        <w:t xml:space="preserve">d </w:t>
      </w:r>
      <w:r>
        <w:rPr>
          <w:sz w:val="24"/>
          <w:szCs w:val="24"/>
        </w:rPr>
        <w:t>Board</w:t>
      </w:r>
      <w:r w:rsidR="00921A85">
        <w:rPr>
          <w:sz w:val="24"/>
          <w:szCs w:val="24"/>
        </w:rPr>
        <w:t xml:space="preserve"> meetings</w:t>
      </w:r>
      <w:r>
        <w:rPr>
          <w:sz w:val="24"/>
          <w:szCs w:val="24"/>
        </w:rPr>
        <w:t>.  The Rabbi discussed the Adelante.  Jeff Brown noted that Board members give TBE announcements at Shabbat services.  Several members reviewed the recent Annual Congregation</w:t>
      </w:r>
      <w:r w:rsidR="00921A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meeting.  Any TBE member may attend Board meetings.  The Board noted that Allen Blum will present the budget at the June Board meeting.  </w:t>
      </w:r>
      <w:r w:rsidR="00921A85">
        <w:rPr>
          <w:sz w:val="24"/>
          <w:szCs w:val="24"/>
        </w:rPr>
        <w:t>Members thanked the Rabbi for all of his service.</w:t>
      </w:r>
    </w:p>
    <w:p w14:paraId="169C7D56" w14:textId="732B8091" w:rsidR="00F22865" w:rsidRDefault="00F22865" w:rsidP="00F22865">
      <w:pPr>
        <w:rPr>
          <w:b/>
          <w:sz w:val="24"/>
          <w:szCs w:val="24"/>
        </w:rPr>
      </w:pPr>
      <w:r w:rsidRPr="00F22865">
        <w:rPr>
          <w:b/>
          <w:sz w:val="24"/>
          <w:szCs w:val="24"/>
        </w:rPr>
        <w:t xml:space="preserve">Elections: </w:t>
      </w:r>
    </w:p>
    <w:p w14:paraId="76EE9CEC" w14:textId="4B3848B3" w:rsidR="00F22865" w:rsidRDefault="00F22865" w:rsidP="00F22865">
      <w:pPr>
        <w:rPr>
          <w:sz w:val="24"/>
          <w:szCs w:val="24"/>
        </w:rPr>
      </w:pPr>
      <w:r w:rsidRPr="00F22865">
        <w:rPr>
          <w:sz w:val="24"/>
          <w:szCs w:val="24"/>
        </w:rPr>
        <w:t xml:space="preserve">Luke </w:t>
      </w:r>
      <w:proofErr w:type="spellStart"/>
      <w:r w:rsidRPr="00F22865">
        <w:rPr>
          <w:sz w:val="24"/>
          <w:szCs w:val="24"/>
        </w:rPr>
        <w:t>Duddridge</w:t>
      </w:r>
      <w:proofErr w:type="spellEnd"/>
      <w:r w:rsidRPr="00F22865">
        <w:rPr>
          <w:sz w:val="24"/>
          <w:szCs w:val="24"/>
        </w:rPr>
        <w:t xml:space="preserve"> moved that Cheryl Decker be elected President for 2019-2020.  Joanne Turnbull seconded the motion.  It passed unanimously.</w:t>
      </w:r>
    </w:p>
    <w:p w14:paraId="4949D47E" w14:textId="071266D3" w:rsidR="00F22865" w:rsidRDefault="00F22865" w:rsidP="00F22865">
      <w:pPr>
        <w:rPr>
          <w:sz w:val="24"/>
          <w:szCs w:val="24"/>
        </w:rPr>
      </w:pPr>
      <w:r>
        <w:rPr>
          <w:sz w:val="24"/>
          <w:szCs w:val="24"/>
        </w:rPr>
        <w:t>Cheryl Decker</w:t>
      </w:r>
      <w:r w:rsidRPr="00F22865">
        <w:rPr>
          <w:sz w:val="24"/>
          <w:szCs w:val="24"/>
        </w:rPr>
        <w:t xml:space="preserve"> moved that </w:t>
      </w:r>
      <w:r>
        <w:rPr>
          <w:sz w:val="24"/>
          <w:szCs w:val="24"/>
        </w:rPr>
        <w:t xml:space="preserve">Joanne Turnbull </w:t>
      </w:r>
      <w:r w:rsidRPr="00F22865">
        <w:rPr>
          <w:sz w:val="24"/>
          <w:szCs w:val="24"/>
        </w:rPr>
        <w:t xml:space="preserve">be elected </w:t>
      </w:r>
      <w:r>
        <w:rPr>
          <w:sz w:val="24"/>
          <w:szCs w:val="24"/>
        </w:rPr>
        <w:t xml:space="preserve">Vice </w:t>
      </w:r>
      <w:r w:rsidRPr="00F22865">
        <w:rPr>
          <w:sz w:val="24"/>
          <w:szCs w:val="24"/>
        </w:rPr>
        <w:t xml:space="preserve">President for 2019-2020.  </w:t>
      </w:r>
      <w:r w:rsidR="00921A85">
        <w:rPr>
          <w:sz w:val="24"/>
          <w:szCs w:val="24"/>
        </w:rPr>
        <w:t xml:space="preserve">Nan Rubin seconded the </w:t>
      </w:r>
      <w:r w:rsidRPr="00F22865">
        <w:rPr>
          <w:sz w:val="24"/>
          <w:szCs w:val="24"/>
        </w:rPr>
        <w:t>motion.  It passed unanimously</w:t>
      </w:r>
      <w:r w:rsidR="00921A85">
        <w:rPr>
          <w:sz w:val="24"/>
          <w:szCs w:val="24"/>
        </w:rPr>
        <w:t>.</w:t>
      </w:r>
    </w:p>
    <w:p w14:paraId="0BB063FA" w14:textId="036A981D" w:rsidR="00921A85" w:rsidRDefault="00921A85" w:rsidP="00F2286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Pearie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Bruder</w:t>
      </w:r>
      <w:proofErr w:type="spellEnd"/>
      <w:r w:rsidRPr="00F22865">
        <w:rPr>
          <w:sz w:val="24"/>
          <w:szCs w:val="24"/>
        </w:rPr>
        <w:t xml:space="preserve"> moved that </w:t>
      </w:r>
      <w:r>
        <w:rPr>
          <w:sz w:val="24"/>
          <w:szCs w:val="24"/>
        </w:rPr>
        <w:t>Michael Mandel</w:t>
      </w:r>
      <w:r w:rsidRPr="00F22865">
        <w:rPr>
          <w:sz w:val="24"/>
          <w:szCs w:val="24"/>
        </w:rPr>
        <w:t xml:space="preserve"> be elected </w:t>
      </w:r>
      <w:r>
        <w:rPr>
          <w:sz w:val="24"/>
          <w:szCs w:val="24"/>
        </w:rPr>
        <w:t>Treasurer</w:t>
      </w:r>
      <w:r w:rsidRPr="00F22865">
        <w:rPr>
          <w:sz w:val="24"/>
          <w:szCs w:val="24"/>
        </w:rPr>
        <w:t xml:space="preserve"> for 2019-2020.  </w:t>
      </w:r>
      <w:r>
        <w:rPr>
          <w:sz w:val="24"/>
          <w:szCs w:val="24"/>
        </w:rPr>
        <w:t xml:space="preserve">Luke </w:t>
      </w:r>
      <w:proofErr w:type="spellStart"/>
      <w:r>
        <w:rPr>
          <w:sz w:val="24"/>
          <w:szCs w:val="24"/>
        </w:rPr>
        <w:t>Duddridge</w:t>
      </w:r>
      <w:proofErr w:type="spellEnd"/>
      <w:r>
        <w:rPr>
          <w:sz w:val="24"/>
          <w:szCs w:val="24"/>
        </w:rPr>
        <w:t xml:space="preserve"> </w:t>
      </w:r>
      <w:r w:rsidRPr="00F22865">
        <w:rPr>
          <w:sz w:val="24"/>
          <w:szCs w:val="24"/>
        </w:rPr>
        <w:t>seconded the motion.  It passed unanimously</w:t>
      </w:r>
      <w:r>
        <w:rPr>
          <w:sz w:val="24"/>
          <w:szCs w:val="24"/>
        </w:rPr>
        <w:t>.</w:t>
      </w:r>
    </w:p>
    <w:p w14:paraId="4887254A" w14:textId="2EB04C29" w:rsidR="00921A85" w:rsidRDefault="00921A85" w:rsidP="00F22865">
      <w:pPr>
        <w:rPr>
          <w:sz w:val="24"/>
          <w:szCs w:val="24"/>
        </w:rPr>
      </w:pPr>
      <w:r>
        <w:rPr>
          <w:sz w:val="24"/>
          <w:szCs w:val="24"/>
        </w:rPr>
        <w:t>Cheryl Decker</w:t>
      </w:r>
      <w:r w:rsidRPr="00F22865">
        <w:rPr>
          <w:sz w:val="24"/>
          <w:szCs w:val="24"/>
        </w:rPr>
        <w:t xml:space="preserve"> moved that </w:t>
      </w:r>
      <w:r>
        <w:rPr>
          <w:sz w:val="24"/>
          <w:szCs w:val="24"/>
        </w:rPr>
        <w:t>Steve Haydu</w:t>
      </w:r>
      <w:r w:rsidRPr="00F22865">
        <w:rPr>
          <w:sz w:val="24"/>
          <w:szCs w:val="24"/>
        </w:rPr>
        <w:t xml:space="preserve"> be elected </w:t>
      </w:r>
      <w:r>
        <w:rPr>
          <w:sz w:val="24"/>
          <w:szCs w:val="24"/>
        </w:rPr>
        <w:t>Recording Secretary</w:t>
      </w:r>
      <w:r w:rsidRPr="00F22865">
        <w:rPr>
          <w:sz w:val="24"/>
          <w:szCs w:val="24"/>
        </w:rPr>
        <w:t xml:space="preserve"> for 2019-2020.  </w:t>
      </w:r>
      <w:r>
        <w:rPr>
          <w:sz w:val="24"/>
          <w:szCs w:val="24"/>
        </w:rPr>
        <w:t xml:space="preserve">Michael Mandel </w:t>
      </w:r>
      <w:r w:rsidRPr="00F22865">
        <w:rPr>
          <w:sz w:val="24"/>
          <w:szCs w:val="24"/>
        </w:rPr>
        <w:t>seconded the motion.  It passed unanimousl</w:t>
      </w:r>
      <w:r>
        <w:rPr>
          <w:sz w:val="24"/>
          <w:szCs w:val="24"/>
        </w:rPr>
        <w:t>y.</w:t>
      </w:r>
    </w:p>
    <w:p w14:paraId="78D47A99" w14:textId="60E2E7A7" w:rsidR="00921A85" w:rsidRDefault="00921A85" w:rsidP="00F22865">
      <w:pPr>
        <w:rPr>
          <w:sz w:val="24"/>
          <w:szCs w:val="24"/>
        </w:rPr>
      </w:pPr>
      <w:r w:rsidRPr="00921A85">
        <w:rPr>
          <w:b/>
          <w:sz w:val="24"/>
          <w:szCs w:val="24"/>
        </w:rPr>
        <w:t>Discussion</w:t>
      </w:r>
      <w:r>
        <w:rPr>
          <w:sz w:val="24"/>
          <w:szCs w:val="24"/>
        </w:rPr>
        <w:t>: President Cheryl Decker thanked all out-going Board members for their service.  The next Board meeting will be on the third Thursday night in June.</w:t>
      </w:r>
    </w:p>
    <w:p w14:paraId="1CB8720C" w14:textId="5EA6BE13" w:rsidR="009B5D58" w:rsidRPr="00E11DA3" w:rsidRDefault="009B5D58" w:rsidP="00E11DA3">
      <w:pPr>
        <w:rPr>
          <w:sz w:val="24"/>
          <w:szCs w:val="24"/>
        </w:rPr>
      </w:pPr>
      <w:r w:rsidRPr="00C35C25">
        <w:rPr>
          <w:b/>
          <w:sz w:val="24"/>
          <w:szCs w:val="24"/>
        </w:rPr>
        <w:t>Adjournmen</w:t>
      </w:r>
      <w:r w:rsidRPr="00E11DA3">
        <w:rPr>
          <w:sz w:val="24"/>
          <w:szCs w:val="24"/>
        </w:rPr>
        <w:t>t</w:t>
      </w:r>
      <w:r w:rsidR="00E0402F" w:rsidRPr="00E11DA3">
        <w:rPr>
          <w:sz w:val="24"/>
          <w:szCs w:val="24"/>
        </w:rPr>
        <w:t>:</w:t>
      </w:r>
    </w:p>
    <w:p w14:paraId="343F3615" w14:textId="2D1853D8" w:rsidR="002820B4" w:rsidRPr="00E11DA3" w:rsidRDefault="00E0402F" w:rsidP="00921A85">
      <w:pPr>
        <w:rPr>
          <w:sz w:val="24"/>
          <w:szCs w:val="24"/>
        </w:rPr>
      </w:pPr>
      <w:r w:rsidRPr="00E11DA3">
        <w:rPr>
          <w:sz w:val="24"/>
          <w:szCs w:val="24"/>
        </w:rPr>
        <w:t>The meeting adjourned at</w:t>
      </w:r>
      <w:r w:rsidR="008032C6" w:rsidRPr="00E11DA3">
        <w:rPr>
          <w:sz w:val="24"/>
          <w:szCs w:val="24"/>
        </w:rPr>
        <w:t xml:space="preserve"> </w:t>
      </w:r>
      <w:r w:rsidR="00921A85">
        <w:rPr>
          <w:sz w:val="24"/>
          <w:szCs w:val="24"/>
        </w:rPr>
        <w:t>9:35</w:t>
      </w:r>
      <w:r w:rsidR="009B5D58" w:rsidRPr="00E11DA3">
        <w:rPr>
          <w:sz w:val="24"/>
          <w:szCs w:val="24"/>
        </w:rPr>
        <w:t xml:space="preserve"> p</w:t>
      </w:r>
      <w:r w:rsidR="007A5BE0" w:rsidRPr="00E11DA3">
        <w:rPr>
          <w:sz w:val="24"/>
          <w:szCs w:val="24"/>
        </w:rPr>
        <w:t>.</w:t>
      </w:r>
      <w:r w:rsidR="009B5D58" w:rsidRPr="00E11DA3">
        <w:rPr>
          <w:sz w:val="24"/>
          <w:szCs w:val="24"/>
        </w:rPr>
        <w:t>m.</w:t>
      </w:r>
    </w:p>
    <w:sectPr w:rsidR="002820B4" w:rsidRPr="00E11DA3" w:rsidSect="007B1C4E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F260B"/>
    <w:multiLevelType w:val="hybridMultilevel"/>
    <w:tmpl w:val="FD7639B6"/>
    <w:lvl w:ilvl="0" w:tplc="EA9E6E7C">
      <w:start w:val="1"/>
      <w:numFmt w:val="upperLetter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54C4"/>
    <w:multiLevelType w:val="multilevel"/>
    <w:tmpl w:val="556CA0F2"/>
    <w:lvl w:ilvl="0">
      <w:start w:val="1"/>
      <w:numFmt w:val="upperLetter"/>
      <w:lvlText w:val="%1."/>
      <w:lvlJc w:val="left"/>
      <w:pPr>
        <w:ind w:left="760" w:hanging="4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0B353A"/>
    <w:multiLevelType w:val="hybridMultilevel"/>
    <w:tmpl w:val="032E5DC0"/>
    <w:lvl w:ilvl="0" w:tplc="D384E56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E4552"/>
    <w:multiLevelType w:val="hybridMultilevel"/>
    <w:tmpl w:val="23B67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E5796"/>
    <w:multiLevelType w:val="hybridMultilevel"/>
    <w:tmpl w:val="F81CFA58"/>
    <w:lvl w:ilvl="0" w:tplc="CFE03DB0">
      <w:start w:val="1"/>
      <w:numFmt w:val="upperLetter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24602"/>
    <w:multiLevelType w:val="hybridMultilevel"/>
    <w:tmpl w:val="DD1620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851FEE"/>
    <w:multiLevelType w:val="hybridMultilevel"/>
    <w:tmpl w:val="779CF8DA"/>
    <w:numStyleLink w:val="ImportedStyle2"/>
  </w:abstractNum>
  <w:abstractNum w:abstractNumId="7" w15:restartNumberingAfterBreak="0">
    <w:nsid w:val="312F0FC6"/>
    <w:multiLevelType w:val="hybridMultilevel"/>
    <w:tmpl w:val="D51C43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224BC"/>
    <w:multiLevelType w:val="hybridMultilevel"/>
    <w:tmpl w:val="B2CAA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45DC0"/>
    <w:multiLevelType w:val="hybridMultilevel"/>
    <w:tmpl w:val="F6EC63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504D5"/>
    <w:multiLevelType w:val="hybridMultilevel"/>
    <w:tmpl w:val="F87C781A"/>
    <w:numStyleLink w:val="ImportedStyle1"/>
  </w:abstractNum>
  <w:abstractNum w:abstractNumId="11" w15:restartNumberingAfterBreak="0">
    <w:nsid w:val="40FC36CB"/>
    <w:multiLevelType w:val="hybridMultilevel"/>
    <w:tmpl w:val="AF027D32"/>
    <w:lvl w:ilvl="0" w:tplc="6D98F0E2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50B74"/>
    <w:multiLevelType w:val="hybridMultilevel"/>
    <w:tmpl w:val="1DA46846"/>
    <w:lvl w:ilvl="0" w:tplc="44FE4AD4">
      <w:start w:val="1"/>
      <w:numFmt w:val="upperLetter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11DC8"/>
    <w:multiLevelType w:val="hybridMultilevel"/>
    <w:tmpl w:val="7B865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495E79"/>
    <w:multiLevelType w:val="hybridMultilevel"/>
    <w:tmpl w:val="796E17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A3DEF"/>
    <w:multiLevelType w:val="hybridMultilevel"/>
    <w:tmpl w:val="779CF8DA"/>
    <w:styleLink w:val="ImportedStyle2"/>
    <w:lvl w:ilvl="0" w:tplc="600C256C">
      <w:start w:val="1"/>
      <w:numFmt w:val="upperLetter"/>
      <w:lvlText w:val="%1."/>
      <w:lvlJc w:val="left"/>
      <w:pPr>
        <w:ind w:left="82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36F3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52C13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DCBC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1EC9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28F2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1055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767D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30CE7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4DA0843"/>
    <w:multiLevelType w:val="hybridMultilevel"/>
    <w:tmpl w:val="0B42542E"/>
    <w:lvl w:ilvl="0" w:tplc="FE48AD54">
      <w:start w:val="1"/>
      <w:numFmt w:val="upperLetter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74AC2"/>
    <w:multiLevelType w:val="hybridMultilevel"/>
    <w:tmpl w:val="F432E4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62DB9"/>
    <w:multiLevelType w:val="hybridMultilevel"/>
    <w:tmpl w:val="A4D05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5E7FF3"/>
    <w:multiLevelType w:val="hybridMultilevel"/>
    <w:tmpl w:val="E4D20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42F51"/>
    <w:multiLevelType w:val="hybridMultilevel"/>
    <w:tmpl w:val="F87C781A"/>
    <w:styleLink w:val="ImportedStyle1"/>
    <w:lvl w:ilvl="0" w:tplc="E88013CC">
      <w:start w:val="1"/>
      <w:numFmt w:val="upperLetter"/>
      <w:lvlText w:val="%1."/>
      <w:lvlJc w:val="left"/>
      <w:pPr>
        <w:ind w:left="76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5E099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D4097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8EE4E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CC4FA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BC6DC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6EBB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CA688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C0FC3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6"/>
  </w:num>
  <w:num w:numId="6">
    <w:abstractNumId w:val="12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  <w:num w:numId="11">
    <w:abstractNumId w:val="18"/>
  </w:num>
  <w:num w:numId="12">
    <w:abstractNumId w:val="13"/>
  </w:num>
  <w:num w:numId="13">
    <w:abstractNumId w:val="5"/>
  </w:num>
  <w:num w:numId="14">
    <w:abstractNumId w:val="3"/>
  </w:num>
  <w:num w:numId="15">
    <w:abstractNumId w:val="19"/>
  </w:num>
  <w:num w:numId="16">
    <w:abstractNumId w:val="2"/>
  </w:num>
  <w:num w:numId="17">
    <w:abstractNumId w:val="4"/>
  </w:num>
  <w:num w:numId="18">
    <w:abstractNumId w:val="11"/>
  </w:num>
  <w:num w:numId="19">
    <w:abstractNumId w:val="20"/>
  </w:num>
  <w:num w:numId="20">
    <w:abstractNumId w:val="10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1C"/>
    <w:rsid w:val="00002DD2"/>
    <w:rsid w:val="00031E04"/>
    <w:rsid w:val="000326C0"/>
    <w:rsid w:val="00034D1F"/>
    <w:rsid w:val="00062E70"/>
    <w:rsid w:val="00067251"/>
    <w:rsid w:val="000733FE"/>
    <w:rsid w:val="00076B5C"/>
    <w:rsid w:val="00086F2A"/>
    <w:rsid w:val="00087F1B"/>
    <w:rsid w:val="000A0CB9"/>
    <w:rsid w:val="000C07B8"/>
    <w:rsid w:val="000D687D"/>
    <w:rsid w:val="000E30B1"/>
    <w:rsid w:val="000E444E"/>
    <w:rsid w:val="00100E5D"/>
    <w:rsid w:val="0011799F"/>
    <w:rsid w:val="00141A3F"/>
    <w:rsid w:val="00157B99"/>
    <w:rsid w:val="00165912"/>
    <w:rsid w:val="00167A51"/>
    <w:rsid w:val="001738EB"/>
    <w:rsid w:val="001740D4"/>
    <w:rsid w:val="001772BD"/>
    <w:rsid w:val="00177E17"/>
    <w:rsid w:val="00191266"/>
    <w:rsid w:val="00192E53"/>
    <w:rsid w:val="001A1162"/>
    <w:rsid w:val="001B7C6A"/>
    <w:rsid w:val="001C0CD8"/>
    <w:rsid w:val="001D0653"/>
    <w:rsid w:val="001D7322"/>
    <w:rsid w:val="001E6FC3"/>
    <w:rsid w:val="00217A1E"/>
    <w:rsid w:val="00221B85"/>
    <w:rsid w:val="002352B1"/>
    <w:rsid w:val="00236AAA"/>
    <w:rsid w:val="002371C8"/>
    <w:rsid w:val="0024279B"/>
    <w:rsid w:val="00250211"/>
    <w:rsid w:val="002505D5"/>
    <w:rsid w:val="00252F30"/>
    <w:rsid w:val="00262314"/>
    <w:rsid w:val="00266813"/>
    <w:rsid w:val="002820B4"/>
    <w:rsid w:val="00282F19"/>
    <w:rsid w:val="002A4D65"/>
    <w:rsid w:val="002C34D8"/>
    <w:rsid w:val="002C5C5B"/>
    <w:rsid w:val="002C6B95"/>
    <w:rsid w:val="002D2D37"/>
    <w:rsid w:val="002D54DA"/>
    <w:rsid w:val="002E1D55"/>
    <w:rsid w:val="00310E2E"/>
    <w:rsid w:val="00327A6F"/>
    <w:rsid w:val="00335B49"/>
    <w:rsid w:val="00340E31"/>
    <w:rsid w:val="00346C39"/>
    <w:rsid w:val="00352274"/>
    <w:rsid w:val="003534BA"/>
    <w:rsid w:val="0035583B"/>
    <w:rsid w:val="00361672"/>
    <w:rsid w:val="003708BE"/>
    <w:rsid w:val="00392BC0"/>
    <w:rsid w:val="0039436D"/>
    <w:rsid w:val="003A2804"/>
    <w:rsid w:val="003A62D8"/>
    <w:rsid w:val="003B1041"/>
    <w:rsid w:val="003C0D29"/>
    <w:rsid w:val="003D0752"/>
    <w:rsid w:val="003F045A"/>
    <w:rsid w:val="003F1FF6"/>
    <w:rsid w:val="003F29DB"/>
    <w:rsid w:val="003F4355"/>
    <w:rsid w:val="00402F5C"/>
    <w:rsid w:val="00405D0D"/>
    <w:rsid w:val="00410B68"/>
    <w:rsid w:val="00426F28"/>
    <w:rsid w:val="00435E3E"/>
    <w:rsid w:val="00437FD7"/>
    <w:rsid w:val="004407FF"/>
    <w:rsid w:val="00465600"/>
    <w:rsid w:val="00483508"/>
    <w:rsid w:val="00484719"/>
    <w:rsid w:val="004B7F4C"/>
    <w:rsid w:val="004D6B0E"/>
    <w:rsid w:val="004E6930"/>
    <w:rsid w:val="004F4D39"/>
    <w:rsid w:val="00520CB0"/>
    <w:rsid w:val="00525042"/>
    <w:rsid w:val="00531774"/>
    <w:rsid w:val="0053437B"/>
    <w:rsid w:val="00542825"/>
    <w:rsid w:val="00546CCD"/>
    <w:rsid w:val="0055771D"/>
    <w:rsid w:val="0056655F"/>
    <w:rsid w:val="00571606"/>
    <w:rsid w:val="005765E3"/>
    <w:rsid w:val="00586752"/>
    <w:rsid w:val="00590DDE"/>
    <w:rsid w:val="005A474E"/>
    <w:rsid w:val="005A6AFB"/>
    <w:rsid w:val="005B2CA9"/>
    <w:rsid w:val="005C6812"/>
    <w:rsid w:val="005F29DF"/>
    <w:rsid w:val="0060194D"/>
    <w:rsid w:val="006115C1"/>
    <w:rsid w:val="00621717"/>
    <w:rsid w:val="00651B79"/>
    <w:rsid w:val="00656F47"/>
    <w:rsid w:val="0065701F"/>
    <w:rsid w:val="00662976"/>
    <w:rsid w:val="0067741C"/>
    <w:rsid w:val="00695C12"/>
    <w:rsid w:val="00695F8F"/>
    <w:rsid w:val="006A5B82"/>
    <w:rsid w:val="006A6B72"/>
    <w:rsid w:val="006A7A2A"/>
    <w:rsid w:val="006B646E"/>
    <w:rsid w:val="006F22E9"/>
    <w:rsid w:val="00707890"/>
    <w:rsid w:val="00721BD5"/>
    <w:rsid w:val="0072321F"/>
    <w:rsid w:val="00730219"/>
    <w:rsid w:val="0073456E"/>
    <w:rsid w:val="00744355"/>
    <w:rsid w:val="007455B3"/>
    <w:rsid w:val="00751BF5"/>
    <w:rsid w:val="00764D04"/>
    <w:rsid w:val="00766BB4"/>
    <w:rsid w:val="00767E43"/>
    <w:rsid w:val="0077018E"/>
    <w:rsid w:val="0077671F"/>
    <w:rsid w:val="007908F2"/>
    <w:rsid w:val="0079760A"/>
    <w:rsid w:val="007A0088"/>
    <w:rsid w:val="007A5BE0"/>
    <w:rsid w:val="007B1C4E"/>
    <w:rsid w:val="007D3D48"/>
    <w:rsid w:val="007D52D2"/>
    <w:rsid w:val="007E3D1A"/>
    <w:rsid w:val="007F61A1"/>
    <w:rsid w:val="008032C6"/>
    <w:rsid w:val="00807498"/>
    <w:rsid w:val="00812EA6"/>
    <w:rsid w:val="00823C67"/>
    <w:rsid w:val="008269F4"/>
    <w:rsid w:val="0083136E"/>
    <w:rsid w:val="008362C0"/>
    <w:rsid w:val="00842BE0"/>
    <w:rsid w:val="00853380"/>
    <w:rsid w:val="00853613"/>
    <w:rsid w:val="008633F6"/>
    <w:rsid w:val="00874FFA"/>
    <w:rsid w:val="0089595A"/>
    <w:rsid w:val="008A6D2B"/>
    <w:rsid w:val="008B01E1"/>
    <w:rsid w:val="008B3AAA"/>
    <w:rsid w:val="008B776C"/>
    <w:rsid w:val="008C5874"/>
    <w:rsid w:val="008D4D61"/>
    <w:rsid w:val="008D7278"/>
    <w:rsid w:val="008E6C54"/>
    <w:rsid w:val="009048F5"/>
    <w:rsid w:val="00921A85"/>
    <w:rsid w:val="00930866"/>
    <w:rsid w:val="0094703A"/>
    <w:rsid w:val="009516AE"/>
    <w:rsid w:val="00970D91"/>
    <w:rsid w:val="009815D3"/>
    <w:rsid w:val="009942C8"/>
    <w:rsid w:val="009B2B5D"/>
    <w:rsid w:val="009B5D58"/>
    <w:rsid w:val="009C052A"/>
    <w:rsid w:val="009C2241"/>
    <w:rsid w:val="009C46E3"/>
    <w:rsid w:val="009C4BB0"/>
    <w:rsid w:val="009D45C4"/>
    <w:rsid w:val="009F063D"/>
    <w:rsid w:val="009F6DAB"/>
    <w:rsid w:val="00A038EC"/>
    <w:rsid w:val="00A1171F"/>
    <w:rsid w:val="00A17D3C"/>
    <w:rsid w:val="00A343F2"/>
    <w:rsid w:val="00A569C9"/>
    <w:rsid w:val="00A624AA"/>
    <w:rsid w:val="00A66FBD"/>
    <w:rsid w:val="00A75B1C"/>
    <w:rsid w:val="00A825C8"/>
    <w:rsid w:val="00A90189"/>
    <w:rsid w:val="00A91F84"/>
    <w:rsid w:val="00A95853"/>
    <w:rsid w:val="00A97C88"/>
    <w:rsid w:val="00AB1482"/>
    <w:rsid w:val="00AB7776"/>
    <w:rsid w:val="00AC357F"/>
    <w:rsid w:val="00AD2EB1"/>
    <w:rsid w:val="00AD30F2"/>
    <w:rsid w:val="00AE13C4"/>
    <w:rsid w:val="00AE45BD"/>
    <w:rsid w:val="00AE7EB1"/>
    <w:rsid w:val="00AF37D8"/>
    <w:rsid w:val="00AF4261"/>
    <w:rsid w:val="00AF583D"/>
    <w:rsid w:val="00B13D9D"/>
    <w:rsid w:val="00B225B5"/>
    <w:rsid w:val="00B33407"/>
    <w:rsid w:val="00B40BA3"/>
    <w:rsid w:val="00B40F03"/>
    <w:rsid w:val="00B41CC8"/>
    <w:rsid w:val="00B43658"/>
    <w:rsid w:val="00B46EE5"/>
    <w:rsid w:val="00B47CD4"/>
    <w:rsid w:val="00B87F86"/>
    <w:rsid w:val="00B92CCD"/>
    <w:rsid w:val="00BA5ADA"/>
    <w:rsid w:val="00BC5A13"/>
    <w:rsid w:val="00BD5086"/>
    <w:rsid w:val="00BF01F9"/>
    <w:rsid w:val="00BF5199"/>
    <w:rsid w:val="00C02AC9"/>
    <w:rsid w:val="00C04078"/>
    <w:rsid w:val="00C32A22"/>
    <w:rsid w:val="00C335E2"/>
    <w:rsid w:val="00C35C25"/>
    <w:rsid w:val="00C35FD5"/>
    <w:rsid w:val="00C43567"/>
    <w:rsid w:val="00C44524"/>
    <w:rsid w:val="00C92F33"/>
    <w:rsid w:val="00C936C5"/>
    <w:rsid w:val="00C96F48"/>
    <w:rsid w:val="00CB1386"/>
    <w:rsid w:val="00CB2BA9"/>
    <w:rsid w:val="00CB363A"/>
    <w:rsid w:val="00CC53D3"/>
    <w:rsid w:val="00CD0AE8"/>
    <w:rsid w:val="00CD5B40"/>
    <w:rsid w:val="00CE4467"/>
    <w:rsid w:val="00CF1918"/>
    <w:rsid w:val="00CF23C7"/>
    <w:rsid w:val="00D04403"/>
    <w:rsid w:val="00D120E9"/>
    <w:rsid w:val="00D13041"/>
    <w:rsid w:val="00D3508F"/>
    <w:rsid w:val="00D520F4"/>
    <w:rsid w:val="00D53A9B"/>
    <w:rsid w:val="00D646A9"/>
    <w:rsid w:val="00D81837"/>
    <w:rsid w:val="00D95BBF"/>
    <w:rsid w:val="00DA7D87"/>
    <w:rsid w:val="00DB0E9A"/>
    <w:rsid w:val="00DB4F9E"/>
    <w:rsid w:val="00DC464E"/>
    <w:rsid w:val="00DD04EC"/>
    <w:rsid w:val="00DD6862"/>
    <w:rsid w:val="00E027C6"/>
    <w:rsid w:val="00E0402F"/>
    <w:rsid w:val="00E11DA3"/>
    <w:rsid w:val="00E241CE"/>
    <w:rsid w:val="00E43346"/>
    <w:rsid w:val="00E56EE0"/>
    <w:rsid w:val="00E75428"/>
    <w:rsid w:val="00E91B31"/>
    <w:rsid w:val="00EA22BD"/>
    <w:rsid w:val="00EA7381"/>
    <w:rsid w:val="00EC278C"/>
    <w:rsid w:val="00EC6421"/>
    <w:rsid w:val="00ED0411"/>
    <w:rsid w:val="00ED6F51"/>
    <w:rsid w:val="00EE0DBA"/>
    <w:rsid w:val="00EF4E7F"/>
    <w:rsid w:val="00F0144C"/>
    <w:rsid w:val="00F069D8"/>
    <w:rsid w:val="00F15431"/>
    <w:rsid w:val="00F20D72"/>
    <w:rsid w:val="00F21CE6"/>
    <w:rsid w:val="00F22865"/>
    <w:rsid w:val="00F22AB5"/>
    <w:rsid w:val="00F34240"/>
    <w:rsid w:val="00F34E95"/>
    <w:rsid w:val="00F36FD0"/>
    <w:rsid w:val="00F406E6"/>
    <w:rsid w:val="00F42B33"/>
    <w:rsid w:val="00F76592"/>
    <w:rsid w:val="00F90EA9"/>
    <w:rsid w:val="00FA08D7"/>
    <w:rsid w:val="00FB4001"/>
    <w:rsid w:val="00FB5C8C"/>
    <w:rsid w:val="00FE1C8D"/>
    <w:rsid w:val="00FE5C2E"/>
    <w:rsid w:val="00F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222C0"/>
  <w15:docId w15:val="{95338830-6842-5746-9A54-12834153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75B1C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59"/>
    <w:rsid w:val="00A56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9089045243356510229gmail-p1">
    <w:name w:val="m_9089045243356510229gmail-p1"/>
    <w:basedOn w:val="Normal"/>
    <w:rsid w:val="00327A6F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A6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A6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327A6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AB1482"/>
  </w:style>
  <w:style w:type="character" w:customStyle="1" w:styleId="m8671914008918519236money">
    <w:name w:val="m_8671914008918519236money"/>
    <w:basedOn w:val="DefaultParagraphFont"/>
    <w:rsid w:val="00AB1482"/>
  </w:style>
  <w:style w:type="character" w:customStyle="1" w:styleId="aqj">
    <w:name w:val="aqj"/>
    <w:basedOn w:val="DefaultParagraphFont"/>
    <w:rsid w:val="00AB1482"/>
  </w:style>
  <w:style w:type="paragraph" w:styleId="BodyText">
    <w:name w:val="Body Text"/>
    <w:basedOn w:val="Normal"/>
    <w:link w:val="BodyTextChar"/>
    <w:uiPriority w:val="1"/>
    <w:qFormat/>
    <w:rsid w:val="00034D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34D1F"/>
    <w:rPr>
      <w:rFonts w:ascii="Arial" w:eastAsia="Arial" w:hAnsi="Arial" w:cs="Arial"/>
      <w:sz w:val="23"/>
      <w:szCs w:val="23"/>
    </w:rPr>
  </w:style>
  <w:style w:type="paragraph" w:styleId="NoSpacing">
    <w:name w:val="No Spacing"/>
    <w:uiPriority w:val="1"/>
    <w:qFormat/>
    <w:rsid w:val="00F0144C"/>
    <w:pPr>
      <w:spacing w:after="0" w:line="240" w:lineRule="auto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9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695C12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82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23C67"/>
  </w:style>
  <w:style w:type="paragraph" w:customStyle="1" w:styleId="Standard">
    <w:name w:val="Standard"/>
    <w:rsid w:val="002505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EC278C"/>
    <w:rPr>
      <w:color w:val="0000FF"/>
      <w:u w:val="single"/>
    </w:rPr>
  </w:style>
  <w:style w:type="paragraph" w:customStyle="1" w:styleId="Body">
    <w:name w:val="Body"/>
    <w:rsid w:val="003708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ImportedStyle1">
    <w:name w:val="Imported Style 1"/>
    <w:rsid w:val="00C44524"/>
    <w:pPr>
      <w:numPr>
        <w:numId w:val="19"/>
      </w:numPr>
    </w:pPr>
  </w:style>
  <w:style w:type="numbering" w:customStyle="1" w:styleId="ImportedStyle2">
    <w:name w:val="Imported Style 2"/>
    <w:rsid w:val="00266813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glickler</dc:creator>
  <cp:keywords/>
  <dc:description/>
  <cp:lastModifiedBy>Steve Haydu</cp:lastModifiedBy>
  <cp:revision>2</cp:revision>
  <cp:lastPrinted>2018-12-11T18:31:00Z</cp:lastPrinted>
  <dcterms:created xsi:type="dcterms:W3CDTF">2019-06-15T14:00:00Z</dcterms:created>
  <dcterms:modified xsi:type="dcterms:W3CDTF">2019-06-15T14:00:00Z</dcterms:modified>
</cp:coreProperties>
</file>